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C755F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="008715D0"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47091" w:rsidRDefault="00247091" w:rsidP="00247091"/>
          <w:p w:rsidR="00247091" w:rsidRPr="00247091" w:rsidRDefault="00247091" w:rsidP="00247091">
            <w:pPr>
              <w:rPr>
                <w:b/>
                <w:bCs/>
              </w:rPr>
            </w:pPr>
            <w:r w:rsidRPr="00247091">
              <w:rPr>
                <w:b/>
                <w:bCs/>
              </w:rPr>
              <w:t>0713E&amp;E-11.</w:t>
            </w:r>
            <w:r w:rsidRPr="00247091">
              <w:rPr>
                <w:b/>
                <w:bCs/>
              </w:rPr>
              <w:tab/>
              <w:t>Service and Maintain Automobile Air Conditioner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47091" w:rsidRDefault="00247091" w:rsidP="00247091">
            <w:r>
              <w:t>1.</w:t>
            </w:r>
            <w:r>
              <w:tab/>
              <w:t>Prepare for maintenance of air conditioning system</w:t>
            </w:r>
          </w:p>
          <w:p w:rsidR="00247091" w:rsidRDefault="00247091" w:rsidP="00247091">
            <w:r>
              <w:t>2.</w:t>
            </w:r>
            <w:r>
              <w:tab/>
              <w:t>Conduct test to identify fault</w:t>
            </w:r>
          </w:p>
          <w:p w:rsidR="00247091" w:rsidRDefault="00247091" w:rsidP="00247091">
            <w:r>
              <w:t>3.</w:t>
            </w:r>
            <w:r>
              <w:tab/>
              <w:t>Repair/service air conditioning system components</w:t>
            </w:r>
          </w:p>
          <w:p w:rsidR="00247091" w:rsidRDefault="00247091" w:rsidP="00247091">
            <w:r>
              <w:t>4.</w:t>
            </w:r>
            <w:r>
              <w:tab/>
              <w:t>Clean and store equipment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2A59ED" w:rsidRPr="00247091" w:rsidRDefault="002A59ED" w:rsidP="0024709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3A366F" w:rsidRPr="00206480" w:rsidRDefault="003A366F" w:rsidP="003A366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E119A6">
              <w:rPr>
                <w:b/>
                <w:bCs/>
              </w:rPr>
              <w:t>Prepare for maintenance of air conditioning system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Observe safe work practices and personal protective equipment (PPE) worn as required for the work performed.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Identify and collect necessary tools and equipment in accordance with work requirement.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Collect necessary materials in accordance with work requirement.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>Identify and prepare Technical and/or calibration requirements for servicing sourced and support equipment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E119A6">
              <w:rPr>
                <w:rFonts w:cs="Arial"/>
                <w:color w:val="000000"/>
                <w:szCs w:val="22"/>
              </w:rPr>
              <w:t>Handle the refrigerants when observed dangers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E119A6">
              <w:rPr>
                <w:b/>
                <w:bCs/>
              </w:rPr>
              <w:t>Conduct test to identify fault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Check air conditioning system components using appropriate tools and techniques.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Check amount of refrigerant as per instruction manual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Detect damaged components and related electric wiring /ECU operating system according to the standard procedures.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Complete the test without causing damage to any work-place property and vehicle.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Identify faults/defects for repairing/servicing action based on </w:t>
            </w:r>
            <w:r w:rsidRPr="00E119A6">
              <w:rPr>
                <w:rFonts w:cs="Arial"/>
                <w:color w:val="000000"/>
                <w:szCs w:val="22"/>
              </w:rPr>
              <w:lastRenderedPageBreak/>
              <w:t>checking.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E119A6">
              <w:rPr>
                <w:b/>
                <w:bCs/>
              </w:rPr>
              <w:t>Repair/service air conditioning system components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Perform system testing and air conditioning service procedures determined.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Service the system and components carried out in accordance with manufacturer’s instruction without causing damage to any component or system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Replace components of AC system are performing based on faults with identical components.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Recover refrigerant according to safe manner.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Evacuate the system using high vacuum pump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Charging the Refrigerant is performed in accordance with standard procedure.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E119A6">
              <w:rPr>
                <w:rFonts w:cs="Arial"/>
                <w:color w:val="000000"/>
                <w:szCs w:val="22"/>
              </w:rPr>
              <w:t>Final testing of auto air conditioning system is carried out to ensure the performance up to the unit standard mentioned in the manual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E119A6">
              <w:rPr>
                <w:b/>
                <w:bCs/>
              </w:rPr>
              <w:t>Clean and store equipment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Perform cleaning of equipment in accordance with workplace expectation </w:t>
            </w:r>
          </w:p>
          <w:p w:rsidR="003A366F" w:rsidRPr="00E119A6" w:rsidRDefault="003A366F" w:rsidP="003A366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Cs w:val="22"/>
              </w:rPr>
            </w:pPr>
            <w:r w:rsidRPr="00E119A6">
              <w:rPr>
                <w:rFonts w:cs="Arial"/>
                <w:color w:val="000000"/>
                <w:szCs w:val="22"/>
              </w:rPr>
              <w:t xml:space="preserve">Dispose-off waste materials in accordance with workplace requirements. </w:t>
            </w:r>
          </w:p>
          <w:p w:rsidR="00266807" w:rsidRPr="003A366F" w:rsidRDefault="003A366F" w:rsidP="003A366F">
            <w:pPr>
              <w:rPr>
                <w:rFonts w:ascii="Arial" w:hAnsi="Arial" w:cs="Arial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Store tools and equipment safely in appropriate location</w:t>
            </w: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C755F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B23CD" w:rsidRDefault="002B23CD" w:rsidP="002B23CD"/>
          <w:p w:rsidR="002B23CD" w:rsidRPr="00247091" w:rsidRDefault="002B23CD" w:rsidP="002B23CD">
            <w:pPr>
              <w:rPr>
                <w:b/>
                <w:bCs/>
              </w:rPr>
            </w:pPr>
            <w:r w:rsidRPr="00247091">
              <w:rPr>
                <w:b/>
                <w:bCs/>
              </w:rPr>
              <w:t>0713E&amp;E-11.</w:t>
            </w:r>
            <w:r w:rsidRPr="00247091">
              <w:rPr>
                <w:b/>
                <w:bCs/>
              </w:rPr>
              <w:tab/>
              <w:t>Service and Maintain Automobile Air Conditioner</w:t>
            </w:r>
          </w:p>
          <w:p w:rsidR="002B23CD" w:rsidRPr="00247091" w:rsidRDefault="002B23CD" w:rsidP="002B23CD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2B23CD" w:rsidRDefault="002B23CD" w:rsidP="002B23CD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2B23CD" w:rsidRPr="0086117B" w:rsidRDefault="002B23CD" w:rsidP="002B23C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2B23CD" w:rsidRPr="0086117B" w:rsidRDefault="002B23CD" w:rsidP="002B23C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2B23CD" w:rsidRPr="008D7F59" w:rsidRDefault="002B23CD" w:rsidP="002B23C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Observe safe work practices and personal protective equipment (PPE) worn as required for the work performed.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05" style="position:absolute;margin-left:7.55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06" style="position:absolute;margin-left:9.3pt;margin-top:2.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and collect necessary tools and equipment in accordance with work requirement.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07" style="position:absolute;margin-left:8.3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08" style="position:absolute;margin-left:10.05pt;margin-top:3.9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Collect necessary materials in accordance with work requirement.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09" style="position:absolute;margin-left:7.9pt;margin-top:2.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10" style="position:absolute;margin-left:10.2pt;margin-top:3.05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air conditioning system components using appropriate tools and techniques.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11" style="position:absolute;margin-left:7.35pt;margin-top:3.6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2" style="position:absolute;margin-left:9.7pt;margin-top:3.0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amount of refrigerant as per instruction manual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14" style="position:absolute;margin-left:8.35pt;margin-top:1.7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13" style="position:absolute;margin-left:-43.5pt;margin-top:2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Detect damaged components and related electric wiring /ECU operating system according to the standard procedures.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7.55pt;margin-top:2.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3pt;margin-top:2.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Complete the test without causing damage to any work-place property and vehicle.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8.3pt;margin-top:3.9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10.05pt;margin-top:3.9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82469C">
              <w:rPr>
                <w:rFonts w:cs="Arial"/>
                <w:color w:val="000000"/>
                <w:szCs w:val="22"/>
              </w:rPr>
              <w:t>Identify faults/defects for repairing/servicing action based on checking.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7.9pt;margin-top:2.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10.2pt;margin-top:3.05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system testing and air conditioning service procedures determined.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Service the system and components carried out in accordance with manufacturer’s instruction without causing damage to any component or system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8.35pt;margin-top:1.7pt;width:28.45pt;height:12.85pt;z-index:25216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23" style="position:absolute;margin-left:-43.5pt;margin-top:2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22" style="position:absolute;margin-left:8.8pt;margin-top:-18.7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21" style="position:absolute;margin-left:-42.95pt;margin-top:-18.95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Replace components of AC system are performing based on faults with identical components.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8.3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10.05pt;margin-top:3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Recover refrigerant according to safe manner.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7.9pt;margin-top:2.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2pt;margin-top:3.05pt;width:28.45pt;height:12.85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Evacuate the system using high vacuum pump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7.35pt;margin-top:3.6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9.7pt;margin-top:3.0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Charging the Refrigerant is performed in accordance with standard procedure.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7.35pt;margin-top:3.6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7pt;margin-top:3.0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/>
              </w:rPr>
            </w:pPr>
            <w:r w:rsidRPr="0082469C">
              <w:rPr>
                <w:rFonts w:cs="Arial"/>
                <w:color w:val="000000"/>
                <w:szCs w:val="22"/>
              </w:rPr>
              <w:t>Final testing of auto air conditioning system is carried out to ensure the performance up to the unit standard mentioned in the manual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8.3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10.05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cleaning of equipment in accordance with workplace expectation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7.9pt;margin-top:2.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10.2pt;margin-top:3.05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  <w:ind w:left="449" w:hanging="449"/>
              <w:rPr>
                <w:rFonts w:ascii="Arial" w:hAnsi="Arial" w:cs="Arial"/>
                <w:color w:val="000000"/>
              </w:rPr>
            </w:pPr>
            <w:r w:rsidRPr="0082469C">
              <w:rPr>
                <w:rFonts w:ascii="Arial" w:hAnsi="Arial" w:cs="Arial"/>
                <w:color w:val="000000"/>
                <w:sz w:val="22"/>
                <w:szCs w:val="22"/>
              </w:rPr>
              <w:t xml:space="preserve">Dispose-off waste materials in accordance with workplace requirements. 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A366F" w:rsidRPr="00206480" w:rsidTr="00FD51CA">
        <w:trPr>
          <w:trHeight w:val="398"/>
        </w:trPr>
        <w:tc>
          <w:tcPr>
            <w:tcW w:w="6817" w:type="dxa"/>
          </w:tcPr>
          <w:p w:rsidR="003A366F" w:rsidRPr="0082469C" w:rsidRDefault="003A366F" w:rsidP="003A366F">
            <w:pPr>
              <w:pStyle w:val="ListParagraph"/>
              <w:numPr>
                <w:ilvl w:val="0"/>
                <w:numId w:val="23"/>
              </w:numPr>
            </w:pPr>
            <w:r w:rsidRPr="0082469C">
              <w:rPr>
                <w:rFonts w:cs="Arial"/>
                <w:color w:val="000000"/>
                <w:szCs w:val="22"/>
              </w:rPr>
              <w:t>Store tools and equipment safely in appropriate location.</w:t>
            </w:r>
          </w:p>
        </w:tc>
        <w:tc>
          <w:tcPr>
            <w:tcW w:w="990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7.35pt;margin-top:3.6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A366F" w:rsidRPr="00206480" w:rsidRDefault="003A366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9.7pt;margin-top:3.0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820DA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C755F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EA789B" w:rsidRPr="00247091" w:rsidRDefault="00EA789B" w:rsidP="00EA789B">
            <w:pPr>
              <w:rPr>
                <w:b/>
                <w:bCs/>
              </w:rPr>
            </w:pPr>
            <w:r w:rsidRPr="00247091">
              <w:rPr>
                <w:b/>
                <w:bCs/>
              </w:rPr>
              <w:t>0713E&amp;E-11.</w:t>
            </w:r>
            <w:r w:rsidRPr="00247091">
              <w:rPr>
                <w:b/>
                <w:bCs/>
              </w:rPr>
              <w:tab/>
              <w:t>Service and Maintain Automobile Air Conditioner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C05385" w:rsidRPr="00CF0464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B32B1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Observe safe work practices and personal protective equipment (PPE) worn as required for the work performed.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41" style="position:absolute;margin-left:7.55pt;margin-top:2.5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42" style="position:absolute;margin-left:9.3pt;margin-top:2.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and collect necessary tools and equipment in accordance with work requirement.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43" style="position:absolute;margin-left:8.3pt;margin-top:3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44" style="position:absolute;margin-left:10.05pt;margin-top:3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Collect necessary materials in accordance with work requirement.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45" style="position:absolute;margin-left:7.9pt;margin-top:2.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46" style="position:absolute;margin-left:10.2pt;margin-top:3.05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air conditioning system components using appropriate tools and techniques.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47" style="position:absolute;margin-left:7.35pt;margin-top:3.6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48" style="position:absolute;margin-left:9.7pt;margin-top:3.0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amount of refrigerant as per instruction manual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49" style="position:absolute;margin-left:11.3pt;margin-top:12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50" style="position:absolute;margin-left:9.05pt;margin-top:9.7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Detect damaged components and related electric wiring /ECU operating system according to the standard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52" style="position:absolute;margin-left:8.35pt;margin-top:1.7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51" style="position:absolute;margin-left:-43.5pt;margin-top:2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Complete the test without causing damage to any work-place property and vehicle.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53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54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cs="Arial"/>
                <w:color w:val="000000"/>
              </w:rPr>
            </w:pPr>
            <w:r w:rsidRPr="007474DD">
              <w:rPr>
                <w:rFonts w:cs="Arial"/>
                <w:color w:val="000000"/>
                <w:szCs w:val="22"/>
              </w:rPr>
              <w:t>Identify faults/defects for repairing/servicing action based on checking.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55" style="position:absolute;margin-left:7.55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56" style="position:absolute;margin-left:9.3pt;margin-top:2.5pt;width:28.45pt;height:12.85pt;z-index:25220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system testing and air conditioning service procedures determined.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57" style="position:absolute;margin-left:8.5pt;margin-top:5pt;width:28.45pt;height:12.85pt;z-index:25220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58" style="position:absolute;margin-left:9.5pt;margin-top:4.9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Service the system and components carried out in accordance with manufacturer’s instruction without causing damage to any component or system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59" style="position:absolute;margin-left:8.8pt;margin-top:3.4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60" style="position:absolute;margin-left:9.5pt;margin-top:3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Replace components of AC system are performing based on faults with identical components.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61" style="position:absolute;margin-left:6.95pt;margin-top:2.4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62" style="position:absolute;margin-left:9.35pt;margin-top:2.4pt;width:28.45pt;height:12.85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Recover refrigerant according to safe manner.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7.55pt;margin-top:2.5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9.3pt;margin-top:2.5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Evacuate the system using high vacuum pump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8.3pt;margin-top:3.9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10.05pt;margin-top:3.95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Charging the Refrigerant is performed in accordance with standard procedure.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7.9pt;margin-top:2.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8" style="position:absolute;margin-left:10.2pt;margin-top:3.05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cs="Arial"/>
                <w:color w:val="000000"/>
                <w:szCs w:val="22"/>
              </w:rPr>
              <w:t>Final testing of auto air conditioning system is carried out to ensure the performance up to the unit standard mentioned in the manual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9" style="position:absolute;margin-left:6.95pt;margin-top:2.4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A54BF5" w:rsidRDefault="00BB32B1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0" style="position:absolute;margin-left:9.35pt;margin-top:2.4pt;width:28.45pt;height:12.85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cleaning of equipment in accordance with workplace expectation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1" style="position:absolute;margin-left:7.55pt;margin-top:2.5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2" style="position:absolute;margin-left:9.3pt;margin-top:2.5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pPr>
              <w:rPr>
                <w:rFonts w:ascii="Arial" w:hAnsi="Arial" w:cs="Arial"/>
                <w:color w:val="000000"/>
              </w:rPr>
            </w:pPr>
            <w:r w:rsidRPr="007474DD">
              <w:rPr>
                <w:rFonts w:ascii="Arial" w:hAnsi="Arial" w:cs="Arial"/>
                <w:color w:val="000000"/>
                <w:sz w:val="22"/>
                <w:szCs w:val="22"/>
              </w:rPr>
              <w:t xml:space="preserve">Dispose-off waste materials in accordance with workplace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8.3pt;margin-top:3.95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10.05pt;margin-top:3.95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BB32B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B32B1" w:rsidRPr="00A54BF5" w:rsidRDefault="00BB32B1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B32B1" w:rsidRPr="007474DD" w:rsidRDefault="00BB32B1" w:rsidP="000D1097">
            <w:r w:rsidRPr="007474DD">
              <w:rPr>
                <w:rFonts w:cs="Arial"/>
                <w:color w:val="000000"/>
                <w:szCs w:val="22"/>
              </w:rPr>
              <w:t>Store tools and equipment safely in appropriate location.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7.9pt;margin-top:2.5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32B1" w:rsidRPr="00206480" w:rsidRDefault="00BB32B1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10.2pt;margin-top:3.05pt;width:28.45pt;height:12.85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B32B1" w:rsidRPr="00A54BF5" w:rsidRDefault="00BB32B1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820DA5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820DA5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5E75DB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84664" w:rsidRDefault="00684664" w:rsidP="00684664"/>
          <w:p w:rsidR="00684664" w:rsidRPr="00247091" w:rsidRDefault="00684664" w:rsidP="00684664">
            <w:pPr>
              <w:rPr>
                <w:b/>
                <w:bCs/>
              </w:rPr>
            </w:pPr>
            <w:r w:rsidRPr="00247091">
              <w:rPr>
                <w:b/>
                <w:bCs/>
              </w:rPr>
              <w:t>0713E&amp;E-11.</w:t>
            </w:r>
            <w:r w:rsidRPr="00247091">
              <w:rPr>
                <w:b/>
                <w:bCs/>
              </w:rPr>
              <w:tab/>
              <w:t>Service and Maintain Automobile Air Conditioner</w:t>
            </w:r>
          </w:p>
          <w:p w:rsidR="00684664" w:rsidRPr="00247091" w:rsidRDefault="00684664" w:rsidP="00684664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06F25" w:rsidP="00F72D8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>thermostate?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F72D8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>type of compressor are being used in car  air  conditioning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72D83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refrigerant is in frequent use for car air-conditioning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F72D83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What is a magnetic clutch? 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3951B9" w:rsidP="00F72D83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is the difference between </w:t>
            </w:r>
            <w:r w:rsidR="00F72D83">
              <w:rPr>
                <w:rFonts w:ascii="Arial" w:hAnsi="Arial" w:cs="Arial"/>
                <w:bCs/>
                <w:iCs/>
                <w:sz w:val="22"/>
                <w:szCs w:val="22"/>
              </w:rPr>
              <w:t>car air conditioning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and</w:t>
            </w:r>
            <w:r w:rsidR="00F72D8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Room air conditioning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C51" w:rsidRDefault="00761C51" w:rsidP="00C92255">
      <w:pPr>
        <w:spacing w:after="0" w:line="240" w:lineRule="auto"/>
      </w:pPr>
      <w:r>
        <w:separator/>
      </w:r>
    </w:p>
  </w:endnote>
  <w:endnote w:type="continuationSeparator" w:id="1">
    <w:p w:rsidR="00761C51" w:rsidRDefault="00761C5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820DA5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68466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C51" w:rsidRDefault="00761C51" w:rsidP="00C92255">
      <w:pPr>
        <w:spacing w:after="0" w:line="240" w:lineRule="auto"/>
      </w:pPr>
      <w:r>
        <w:separator/>
      </w:r>
    </w:p>
  </w:footnote>
  <w:footnote w:type="continuationSeparator" w:id="1">
    <w:p w:rsidR="00761C51" w:rsidRDefault="00761C5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6"/>
  </w:num>
  <w:num w:numId="10">
    <w:abstractNumId w:val="19"/>
  </w:num>
  <w:num w:numId="11">
    <w:abstractNumId w:val="2"/>
  </w:num>
  <w:num w:numId="12">
    <w:abstractNumId w:val="4"/>
  </w:num>
  <w:num w:numId="13">
    <w:abstractNumId w:val="13"/>
  </w:num>
  <w:num w:numId="14">
    <w:abstractNumId w:val="17"/>
  </w:num>
  <w:num w:numId="15">
    <w:abstractNumId w:val="12"/>
  </w:num>
  <w:num w:numId="16">
    <w:abstractNumId w:val="21"/>
  </w:num>
  <w:num w:numId="17">
    <w:abstractNumId w:val="20"/>
  </w:num>
  <w:num w:numId="18">
    <w:abstractNumId w:val="0"/>
  </w:num>
  <w:num w:numId="19">
    <w:abstractNumId w:val="1"/>
  </w:num>
  <w:num w:numId="20">
    <w:abstractNumId w:val="5"/>
  </w:num>
  <w:num w:numId="21">
    <w:abstractNumId w:val="15"/>
  </w:num>
  <w:num w:numId="22">
    <w:abstractNumId w:val="7"/>
  </w:num>
  <w:num w:numId="23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1C51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B32B1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755F2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95</cp:revision>
  <dcterms:created xsi:type="dcterms:W3CDTF">2019-10-25T07:03:00Z</dcterms:created>
  <dcterms:modified xsi:type="dcterms:W3CDTF">2020-12-23T10:27:00Z</dcterms:modified>
</cp:coreProperties>
</file>